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6A1" w:rsidRDefault="00E1738E" w:rsidP="006B26A1">
      <w:pPr>
        <w:ind w:firstLine="708"/>
        <w:jc w:val="both"/>
        <w:rPr>
          <w:b/>
        </w:rPr>
      </w:pPr>
      <w:bookmarkStart w:id="0" w:name="_GoBack"/>
      <w:r>
        <w:rPr>
          <w:bCs/>
        </w:rPr>
        <w:t>Задания 1</w:t>
      </w:r>
      <w:proofErr w:type="gramStart"/>
      <w:r w:rsidRPr="00133F68">
        <w:rPr>
          <w:b/>
          <w:bCs/>
        </w:rPr>
        <w:t>:</w:t>
      </w:r>
      <w:r w:rsidR="006B26A1">
        <w:rPr>
          <w:b/>
          <w:bCs/>
        </w:rPr>
        <w:t xml:space="preserve"> </w:t>
      </w:r>
      <w:r w:rsidR="006B26A1">
        <w:rPr>
          <w:b/>
        </w:rPr>
        <w:t>Сделать</w:t>
      </w:r>
      <w:proofErr w:type="gramEnd"/>
      <w:r w:rsidR="006B26A1">
        <w:rPr>
          <w:b/>
        </w:rPr>
        <w:t xml:space="preserve"> </w:t>
      </w:r>
      <w:r w:rsidR="004D2C0D">
        <w:rPr>
          <w:b/>
        </w:rPr>
        <w:t>два</w:t>
      </w:r>
      <w:r w:rsidR="006B26A1">
        <w:rPr>
          <w:b/>
        </w:rPr>
        <w:t xml:space="preserve"> задание</w:t>
      </w:r>
      <w:r w:rsidR="004D2C0D">
        <w:rPr>
          <w:b/>
        </w:rPr>
        <w:t xml:space="preserve"> (на выбор)</w:t>
      </w:r>
      <w:r w:rsidR="006B26A1">
        <w:rPr>
          <w:b/>
        </w:rPr>
        <w:t>!</w:t>
      </w:r>
    </w:p>
    <w:p w:rsidR="00E1738E" w:rsidRDefault="00E1738E" w:rsidP="00E1738E">
      <w:pPr>
        <w:jc w:val="both"/>
        <w:rPr>
          <w:b/>
          <w:bCs/>
        </w:rPr>
      </w:pPr>
    </w:p>
    <w:p w:rsidR="002D7DB9" w:rsidRDefault="002D7DB9" w:rsidP="002D7DB9">
      <w:pPr>
        <w:pStyle w:val="1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D7DB9" w:rsidRDefault="00FE6A98" w:rsidP="002D7DB9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bookmarkStart w:id="1" w:name="_Hlk62060921"/>
      <w:r w:rsidR="002D7DB9" w:rsidRPr="002166A5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="002D7DB9" w:rsidRPr="002166A5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982BC6" w:rsidRPr="00982BC6" w:rsidRDefault="00982BC6" w:rsidP="00982BC6">
      <w:pPr>
        <w:rPr>
          <w:lang w:eastAsia="en-US"/>
        </w:rPr>
      </w:pPr>
    </w:p>
    <w:p w:rsidR="00982BC6" w:rsidRPr="00982BC6" w:rsidRDefault="00982BC6" w:rsidP="00982BC6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tLeast"/>
        <w:rPr>
          <w:rFonts w:ascii="Georgia" w:hAnsi="Georgia"/>
          <w:color w:val="000000"/>
          <w:sz w:val="27"/>
          <w:szCs w:val="27"/>
        </w:rPr>
      </w:pPr>
      <w:r w:rsidRPr="00982BC6">
        <w:rPr>
          <w:rFonts w:ascii="Georgia" w:hAnsi="Georgia"/>
          <w:bCs/>
          <w:color w:val="000000"/>
          <w:sz w:val="27"/>
          <w:szCs w:val="27"/>
        </w:rPr>
        <w:t>Составьте список из пяти самых великих экспериментов в области психологии. Какие эксперименты, на ваш взгляд, достойны войти в этот список. Ответ аргументируйте.</w:t>
      </w:r>
    </w:p>
    <w:p w:rsidR="00982BC6" w:rsidRPr="00982BC6" w:rsidRDefault="00982BC6" w:rsidP="00982BC6">
      <w:pPr>
        <w:pStyle w:val="a3"/>
        <w:rPr>
          <w:rFonts w:ascii="Georgia" w:hAnsi="Georgia"/>
          <w:color w:val="000000"/>
          <w:sz w:val="27"/>
          <w:szCs w:val="27"/>
        </w:rPr>
      </w:pPr>
    </w:p>
    <w:bookmarkEnd w:id="1"/>
    <w:p w:rsidR="00FA2DEA" w:rsidRDefault="00FA2DEA" w:rsidP="00FA2DEA">
      <w:pPr>
        <w:pStyle w:val="a3"/>
        <w:numPr>
          <w:ilvl w:val="0"/>
          <w:numId w:val="1"/>
        </w:numPr>
      </w:pPr>
      <w:r>
        <w:t>Заполнить таблицу «Западные психологические направления ХХ века»</w:t>
      </w:r>
    </w:p>
    <w:p w:rsidR="00FA2DEA" w:rsidRDefault="00FA2DEA" w:rsidP="00FA2DE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1"/>
        <w:gridCol w:w="3184"/>
        <w:gridCol w:w="3146"/>
      </w:tblGrid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Направления западной психологии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>Представители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>
            <w:pPr>
              <w:jc w:val="center"/>
            </w:pPr>
            <w:r>
              <w:t xml:space="preserve">Основные положения </w:t>
            </w:r>
          </w:p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Бихевиоризм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Неофрейдизм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Гештальтпсихология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  <w:tr w:rsidR="00FA2DEA" w:rsidTr="00AC3237">
        <w:tc>
          <w:tcPr>
            <w:tcW w:w="3285" w:type="dxa"/>
            <w:shd w:val="clear" w:color="auto" w:fill="auto"/>
          </w:tcPr>
          <w:p w:rsidR="00FA2DEA" w:rsidRDefault="00FA2DEA" w:rsidP="00AC3237">
            <w:r>
              <w:t>Гуманистическая психология</w:t>
            </w:r>
          </w:p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  <w:tc>
          <w:tcPr>
            <w:tcW w:w="3285" w:type="dxa"/>
            <w:shd w:val="clear" w:color="auto" w:fill="auto"/>
          </w:tcPr>
          <w:p w:rsidR="00FA2DEA" w:rsidRDefault="00FA2DEA" w:rsidP="00AC3237"/>
        </w:tc>
      </w:tr>
    </w:tbl>
    <w:p w:rsidR="00FA2DEA" w:rsidRDefault="00FA2DEA" w:rsidP="00FA2DEA">
      <w:pPr>
        <w:jc w:val="both"/>
      </w:pPr>
    </w:p>
    <w:p w:rsidR="00E1738E" w:rsidRDefault="00E1738E" w:rsidP="00982BC6">
      <w:pPr>
        <w:pStyle w:val="a3"/>
        <w:numPr>
          <w:ilvl w:val="0"/>
          <w:numId w:val="1"/>
        </w:numPr>
      </w:pPr>
      <w:r>
        <w:t>Заполнить таблицу: «Основные отрасли психологии и их характеристика»</w:t>
      </w:r>
    </w:p>
    <w:p w:rsidR="00E1738E" w:rsidRDefault="00E1738E" w:rsidP="00E1738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3"/>
        <w:gridCol w:w="3700"/>
        <w:gridCol w:w="5078"/>
      </w:tblGrid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№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Отрасли психологии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>
            <w:pPr>
              <w:jc w:val="center"/>
            </w:pPr>
            <w:r>
              <w:t>Предмет изучения</w:t>
            </w:r>
          </w:p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Общая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личности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Возрастная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4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Педагогическая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5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Социальная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6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Юридическая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7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Военная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8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спорта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9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Космическая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10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11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12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Психология труда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tr w:rsidR="00E1738E" w:rsidTr="002A05D3">
        <w:tc>
          <w:tcPr>
            <w:tcW w:w="808" w:type="dxa"/>
            <w:shd w:val="clear" w:color="auto" w:fill="auto"/>
          </w:tcPr>
          <w:p w:rsidR="00E1738E" w:rsidRDefault="00E1738E" w:rsidP="002A05D3">
            <w:r>
              <w:t>13</w:t>
            </w:r>
          </w:p>
        </w:tc>
        <w:tc>
          <w:tcPr>
            <w:tcW w:w="3780" w:type="dxa"/>
            <w:shd w:val="clear" w:color="auto" w:fill="auto"/>
          </w:tcPr>
          <w:p w:rsidR="00E1738E" w:rsidRDefault="00E1738E" w:rsidP="002A05D3">
            <w:r>
              <w:t>Медицинская психология</w:t>
            </w:r>
          </w:p>
        </w:tc>
        <w:tc>
          <w:tcPr>
            <w:tcW w:w="5267" w:type="dxa"/>
            <w:shd w:val="clear" w:color="auto" w:fill="auto"/>
          </w:tcPr>
          <w:p w:rsidR="00E1738E" w:rsidRDefault="00E1738E" w:rsidP="002A05D3"/>
        </w:tc>
      </w:tr>
      <w:bookmarkEnd w:id="0"/>
    </w:tbl>
    <w:p w:rsidR="00B45209" w:rsidRPr="003338B3" w:rsidRDefault="00B45209" w:rsidP="003338B3"/>
    <w:sectPr w:rsidR="00B45209" w:rsidRPr="00333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F2B"/>
    <w:rsid w:val="002166A5"/>
    <w:rsid w:val="002D7DB9"/>
    <w:rsid w:val="003338B3"/>
    <w:rsid w:val="004C7C6A"/>
    <w:rsid w:val="004D2C0D"/>
    <w:rsid w:val="006B26A1"/>
    <w:rsid w:val="00713700"/>
    <w:rsid w:val="008B6C96"/>
    <w:rsid w:val="00982BC6"/>
    <w:rsid w:val="00B45209"/>
    <w:rsid w:val="00C24F2B"/>
    <w:rsid w:val="00C50CBC"/>
    <w:rsid w:val="00C83B1B"/>
    <w:rsid w:val="00D07711"/>
    <w:rsid w:val="00E1738E"/>
    <w:rsid w:val="00EC7991"/>
    <w:rsid w:val="00FA2DEA"/>
    <w:rsid w:val="00FE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738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D7DB9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7DB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82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36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13</cp:revision>
  <dcterms:created xsi:type="dcterms:W3CDTF">2017-01-14T07:47:00Z</dcterms:created>
  <dcterms:modified xsi:type="dcterms:W3CDTF">2021-04-13T13:23:00Z</dcterms:modified>
</cp:coreProperties>
</file>